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E56C" w14:textId="77777777" w:rsidR="007C74E5" w:rsidRDefault="00FE1E21" w:rsidP="00505CCA">
      <w:pPr>
        <w:pStyle w:val="Default"/>
        <w:jc w:val="center"/>
        <w:rPr>
          <w:rFonts w:ascii="Calibri" w:hAnsi="Calibri"/>
          <w:b/>
          <w:bCs/>
          <w:color w:val="004A9B"/>
          <w:sz w:val="28"/>
          <w:szCs w:val="20"/>
        </w:rPr>
      </w:pPr>
      <w:r w:rsidRPr="006530B9">
        <w:rPr>
          <w:rFonts w:ascii="Calibri" w:hAnsi="Calibri"/>
          <w:b/>
          <w:bCs/>
          <w:color w:val="004A9B"/>
          <w:sz w:val="28"/>
          <w:szCs w:val="20"/>
        </w:rPr>
        <w:t xml:space="preserve">Humber, Coast and Vale </w:t>
      </w:r>
      <w:r w:rsidR="007C74E5">
        <w:rPr>
          <w:rFonts w:ascii="Calibri" w:hAnsi="Calibri"/>
          <w:b/>
          <w:bCs/>
          <w:color w:val="004A9B"/>
          <w:sz w:val="28"/>
          <w:szCs w:val="20"/>
        </w:rPr>
        <w:t>Health and Care Partnership</w:t>
      </w:r>
    </w:p>
    <w:p w14:paraId="382551E7" w14:textId="77777777" w:rsidR="004873DA" w:rsidRPr="004873DA" w:rsidRDefault="00D507D7" w:rsidP="00505CCA">
      <w:pPr>
        <w:pStyle w:val="Default"/>
        <w:ind w:left="-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color w:val="004A9B"/>
          <w:sz w:val="28"/>
          <w:szCs w:val="20"/>
        </w:rPr>
        <w:br/>
      </w:r>
      <w:r w:rsidR="004873DA" w:rsidRPr="004873DA">
        <w:rPr>
          <w:rFonts w:asciiTheme="minorHAnsi" w:hAnsiTheme="minorHAnsi"/>
          <w:b/>
          <w:bCs/>
          <w:sz w:val="28"/>
          <w:szCs w:val="28"/>
          <w:u w:val="single"/>
        </w:rPr>
        <w:t>Consent to use your image and details</w:t>
      </w:r>
    </w:p>
    <w:p w14:paraId="0AC3D387" w14:textId="77777777" w:rsidR="004873DA" w:rsidRPr="009C0B9A" w:rsidRDefault="004873DA" w:rsidP="00505CCA">
      <w:pPr>
        <w:pStyle w:val="Default"/>
        <w:ind w:left="-426"/>
        <w:jc w:val="center"/>
        <w:rPr>
          <w:rFonts w:asciiTheme="minorHAnsi" w:hAnsiTheme="minorHAnsi"/>
        </w:rPr>
      </w:pPr>
    </w:p>
    <w:p w14:paraId="159695E5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  <w:b/>
          <w:bCs/>
        </w:rPr>
      </w:pPr>
      <w:r w:rsidRPr="009C0B9A">
        <w:rPr>
          <w:rFonts w:asciiTheme="minorHAnsi" w:hAnsiTheme="minorHAnsi"/>
          <w:b/>
          <w:bCs/>
        </w:rPr>
        <w:t xml:space="preserve">Consent to use an image or photograph, audio, filmed interview or a written piece (media release or case study) based around anyone aged 16 years old or over </w:t>
      </w:r>
    </w:p>
    <w:p w14:paraId="4D014057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440E34C1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>Humber, Coast and Vale Health and Care Partnership uses personal interviews, images, and audio and video footage in a number of ways in order to represent, promote and gain feedback about the healthcare services in our area.</w:t>
      </w:r>
    </w:p>
    <w:p w14:paraId="700AA036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62B1181F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 xml:space="preserve">These include (but are not limited to): </w:t>
      </w:r>
    </w:p>
    <w:p w14:paraId="3EF75BAB" w14:textId="77777777" w:rsidR="004873DA" w:rsidRDefault="004873DA" w:rsidP="00505CCA">
      <w:pPr>
        <w:pStyle w:val="Default"/>
        <w:rPr>
          <w:rFonts w:asciiTheme="minorHAnsi" w:hAnsiTheme="minorHAnsi"/>
        </w:rPr>
      </w:pPr>
    </w:p>
    <w:p w14:paraId="32847302" w14:textId="77777777" w:rsidR="004873DA" w:rsidRPr="009C0B9A" w:rsidRDefault="004873DA" w:rsidP="00505CC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9C0B9A">
        <w:rPr>
          <w:rFonts w:asciiTheme="minorHAnsi" w:hAnsiTheme="minorHAnsi"/>
        </w:rPr>
        <w:t xml:space="preserve">Printed information </w:t>
      </w:r>
    </w:p>
    <w:p w14:paraId="1E3CDCEF" w14:textId="77777777" w:rsidR="004873DA" w:rsidRPr="009C0B9A" w:rsidRDefault="004873DA" w:rsidP="00505CC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9C0B9A">
        <w:rPr>
          <w:rFonts w:asciiTheme="minorHAnsi" w:hAnsiTheme="minorHAnsi"/>
        </w:rPr>
        <w:t>Displays</w:t>
      </w:r>
    </w:p>
    <w:p w14:paraId="1FF4820F" w14:textId="77777777" w:rsidR="004873DA" w:rsidRPr="009C0B9A" w:rsidRDefault="004873DA" w:rsidP="00505CC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9C0B9A">
        <w:rPr>
          <w:rFonts w:asciiTheme="minorHAnsi" w:hAnsiTheme="minorHAnsi"/>
        </w:rPr>
        <w:t>Exhibitions</w:t>
      </w:r>
    </w:p>
    <w:p w14:paraId="022E4D00" w14:textId="77777777" w:rsidR="004873DA" w:rsidRPr="009C0B9A" w:rsidRDefault="004873DA" w:rsidP="00505CC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9C0B9A">
        <w:rPr>
          <w:rFonts w:asciiTheme="minorHAnsi" w:hAnsiTheme="minorHAnsi"/>
        </w:rPr>
        <w:t>Websites (Partnership and partner websites)</w:t>
      </w:r>
    </w:p>
    <w:p w14:paraId="454C9A6B" w14:textId="77777777" w:rsidR="004873DA" w:rsidRPr="009C0B9A" w:rsidRDefault="004873DA" w:rsidP="00505CC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9C0B9A">
        <w:rPr>
          <w:rFonts w:asciiTheme="minorHAnsi" w:hAnsiTheme="minorHAnsi"/>
        </w:rPr>
        <w:t>Social media channels (Twitter/Facebook) The content will be used by the partnership for a period of up to five years.</w:t>
      </w:r>
    </w:p>
    <w:p w14:paraId="26CCD52A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1B1A7205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>Please indicate below how we may use your image and/or details</w:t>
      </w:r>
      <w:r w:rsidRPr="009C0B9A">
        <w:rPr>
          <w:rFonts w:asciiTheme="minorHAnsi" w:hAnsiTheme="minorHAnsi"/>
        </w:rPr>
        <w:tab/>
      </w:r>
      <w:r w:rsidRPr="009C0B9A">
        <w:rPr>
          <w:rFonts w:asciiTheme="minorHAnsi" w:hAnsiTheme="minorHAnsi"/>
        </w:rPr>
        <w:tab/>
      </w:r>
      <w:r w:rsidRPr="009C0B9A">
        <w:rPr>
          <w:rFonts w:asciiTheme="minorHAnsi" w:hAnsiTheme="minorHAnsi"/>
        </w:rPr>
        <w:tab/>
      </w:r>
    </w:p>
    <w:tbl>
      <w:tblPr>
        <w:tblStyle w:val="TableGrid"/>
        <w:tblpPr w:leftFromText="180" w:rightFromText="180" w:vertAnchor="text" w:horzAnchor="page" w:tblpX="8378" w:tblpY="204"/>
        <w:tblW w:w="0" w:type="auto"/>
        <w:tblLook w:val="04A0" w:firstRow="1" w:lastRow="0" w:firstColumn="1" w:lastColumn="0" w:noHBand="0" w:noVBand="1"/>
      </w:tblPr>
      <w:tblGrid>
        <w:gridCol w:w="1290"/>
        <w:gridCol w:w="7"/>
        <w:gridCol w:w="1255"/>
      </w:tblGrid>
      <w:tr w:rsidR="004873DA" w:rsidRPr="009C0B9A" w14:paraId="552C6BBF" w14:textId="77777777" w:rsidTr="005360F8">
        <w:tc>
          <w:tcPr>
            <w:tcW w:w="1297" w:type="dxa"/>
            <w:gridSpan w:val="2"/>
            <w:shd w:val="clear" w:color="auto" w:fill="1F497D"/>
          </w:tcPr>
          <w:p w14:paraId="6094E169" w14:textId="77777777" w:rsidR="004873DA" w:rsidRPr="009C0B9A" w:rsidRDefault="004873DA" w:rsidP="00505CCA">
            <w:pPr>
              <w:pStyle w:val="Default"/>
              <w:rPr>
                <w:rFonts w:asciiTheme="minorHAnsi" w:hAnsiTheme="minorHAnsi"/>
                <w:b/>
                <w:color w:val="FFFFFF" w:themeColor="background1"/>
              </w:rPr>
            </w:pPr>
            <w:r w:rsidRPr="009C0B9A">
              <w:rPr>
                <w:rFonts w:asciiTheme="minorHAnsi" w:hAnsiTheme="minorHAnsi"/>
                <w:b/>
                <w:color w:val="FFFFFF" w:themeColor="background1"/>
              </w:rPr>
              <w:t>Yes/No</w:t>
            </w:r>
          </w:p>
        </w:tc>
        <w:tc>
          <w:tcPr>
            <w:tcW w:w="1255" w:type="dxa"/>
            <w:shd w:val="clear" w:color="auto" w:fill="1F497D"/>
          </w:tcPr>
          <w:p w14:paraId="4A9870CE" w14:textId="77777777" w:rsidR="004873DA" w:rsidRPr="009C0B9A" w:rsidRDefault="004873DA" w:rsidP="00505CCA">
            <w:pPr>
              <w:pStyle w:val="Default"/>
              <w:rPr>
                <w:rFonts w:asciiTheme="minorHAnsi" w:hAnsiTheme="minorHAnsi"/>
                <w:b/>
                <w:color w:val="FFFFFF" w:themeColor="background1"/>
              </w:rPr>
            </w:pPr>
            <w:r w:rsidRPr="009C0B9A">
              <w:rPr>
                <w:rFonts w:asciiTheme="minorHAnsi" w:hAnsiTheme="minorHAnsi"/>
                <w:b/>
                <w:color w:val="FFFFFF" w:themeColor="background1"/>
              </w:rPr>
              <w:t>Initials</w:t>
            </w:r>
          </w:p>
        </w:tc>
      </w:tr>
      <w:tr w:rsidR="004873DA" w:rsidRPr="009C0B9A" w14:paraId="1BA2474C" w14:textId="77777777" w:rsidTr="005360F8">
        <w:tc>
          <w:tcPr>
            <w:tcW w:w="1297" w:type="dxa"/>
            <w:gridSpan w:val="2"/>
          </w:tcPr>
          <w:p w14:paraId="242E6138" w14:textId="77777777" w:rsidR="004873DA" w:rsidRPr="009C0B9A" w:rsidRDefault="004873DA" w:rsidP="00505CCA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255" w:type="dxa"/>
          </w:tcPr>
          <w:p w14:paraId="22546B3A" w14:textId="77777777" w:rsidR="004873DA" w:rsidRPr="009C0B9A" w:rsidRDefault="004873DA" w:rsidP="00505CCA">
            <w:pPr>
              <w:pStyle w:val="Default"/>
              <w:rPr>
                <w:rFonts w:asciiTheme="minorHAnsi" w:hAnsiTheme="minorHAnsi"/>
                <w:i/>
              </w:rPr>
            </w:pPr>
          </w:p>
        </w:tc>
      </w:tr>
      <w:tr w:rsidR="004873DA" w:rsidRPr="009C0B9A" w14:paraId="0669977A" w14:textId="77777777" w:rsidTr="005360F8">
        <w:tc>
          <w:tcPr>
            <w:tcW w:w="1297" w:type="dxa"/>
            <w:gridSpan w:val="2"/>
          </w:tcPr>
          <w:p w14:paraId="3B95DD11" w14:textId="77777777" w:rsidR="004873DA" w:rsidRPr="009C0B9A" w:rsidRDefault="004873DA" w:rsidP="00505CCA">
            <w:pPr>
              <w:pStyle w:val="Default"/>
              <w:rPr>
                <w:rFonts w:asciiTheme="minorHAnsi" w:hAnsiTheme="minorHAnsi"/>
                <w:i/>
              </w:rPr>
            </w:pPr>
          </w:p>
        </w:tc>
        <w:tc>
          <w:tcPr>
            <w:tcW w:w="1255" w:type="dxa"/>
          </w:tcPr>
          <w:p w14:paraId="7F4EA053" w14:textId="77777777" w:rsidR="004873DA" w:rsidRPr="009C0B9A" w:rsidRDefault="004873DA" w:rsidP="00505CCA">
            <w:pPr>
              <w:pStyle w:val="Default"/>
              <w:rPr>
                <w:rFonts w:asciiTheme="minorHAnsi" w:hAnsiTheme="minorHAnsi"/>
                <w:i/>
              </w:rPr>
            </w:pPr>
          </w:p>
        </w:tc>
      </w:tr>
      <w:tr w:rsidR="004873DA" w:rsidRPr="009C0B9A" w14:paraId="43E3BC6C" w14:textId="77777777" w:rsidTr="005360F8">
        <w:trPr>
          <w:trHeight w:val="645"/>
        </w:trPr>
        <w:tc>
          <w:tcPr>
            <w:tcW w:w="1290" w:type="dxa"/>
          </w:tcPr>
          <w:p w14:paraId="1BE4D899" w14:textId="77777777" w:rsidR="004873DA" w:rsidRPr="009C0B9A" w:rsidRDefault="004873DA" w:rsidP="00505CCA">
            <w:pPr>
              <w:pStyle w:val="Default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262" w:type="dxa"/>
            <w:gridSpan w:val="2"/>
          </w:tcPr>
          <w:p w14:paraId="35561EAE" w14:textId="77777777" w:rsidR="004873DA" w:rsidRPr="009C0B9A" w:rsidRDefault="004873DA" w:rsidP="00505CCA">
            <w:pPr>
              <w:pStyle w:val="Default"/>
              <w:rPr>
                <w:rFonts w:asciiTheme="minorHAnsi" w:hAnsiTheme="minorHAnsi"/>
                <w:i/>
              </w:rPr>
            </w:pPr>
          </w:p>
        </w:tc>
      </w:tr>
    </w:tbl>
    <w:p w14:paraId="12C05274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7727F019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5232E59E" w14:textId="77777777" w:rsidR="004873DA" w:rsidRPr="00F871DC" w:rsidRDefault="004873DA" w:rsidP="00505CCA">
      <w:pPr>
        <w:pStyle w:val="Default"/>
        <w:ind w:left="-426"/>
        <w:rPr>
          <w:rFonts w:asciiTheme="minorHAnsi" w:hAnsiTheme="minorHAnsi"/>
          <w:i/>
        </w:rPr>
      </w:pPr>
      <w:r w:rsidRPr="00F871DC">
        <w:rPr>
          <w:rFonts w:asciiTheme="minorHAnsi" w:hAnsiTheme="minorHAnsi"/>
          <w:i/>
        </w:rPr>
        <w:t>May we use your image in our printed publications?</w:t>
      </w:r>
      <w:r w:rsidRPr="00F871DC">
        <w:rPr>
          <w:rFonts w:asciiTheme="minorHAnsi" w:hAnsiTheme="minorHAnsi"/>
          <w:i/>
        </w:rPr>
        <w:tab/>
      </w:r>
      <w:r w:rsidRPr="00F871DC">
        <w:rPr>
          <w:rFonts w:asciiTheme="minorHAnsi" w:hAnsiTheme="minorHAnsi"/>
          <w:i/>
        </w:rPr>
        <w:br/>
        <w:t xml:space="preserve">May we use your image on our website? </w:t>
      </w:r>
      <w:r w:rsidRPr="00F871DC">
        <w:rPr>
          <w:rFonts w:asciiTheme="minorHAnsi" w:hAnsiTheme="minorHAnsi"/>
          <w:i/>
        </w:rPr>
        <w:tab/>
      </w:r>
      <w:r w:rsidRPr="00F871DC">
        <w:rPr>
          <w:rFonts w:asciiTheme="minorHAnsi" w:hAnsiTheme="minorHAnsi"/>
          <w:i/>
        </w:rPr>
        <w:tab/>
      </w:r>
      <w:r w:rsidRPr="00F871DC">
        <w:rPr>
          <w:rFonts w:asciiTheme="minorHAnsi" w:hAnsiTheme="minorHAnsi"/>
          <w:i/>
        </w:rPr>
        <w:tab/>
      </w:r>
      <w:r w:rsidRPr="00F871DC">
        <w:rPr>
          <w:rFonts w:asciiTheme="minorHAnsi" w:hAnsiTheme="minorHAnsi"/>
          <w:i/>
        </w:rPr>
        <w:br/>
        <w:t xml:space="preserve">Do you agree that the Partnership may use your image and details in any release or articles we do with the local and national media? </w:t>
      </w:r>
      <w:r w:rsidRPr="00F871DC">
        <w:rPr>
          <w:rFonts w:asciiTheme="minorHAnsi" w:hAnsiTheme="minorHAnsi"/>
          <w:i/>
        </w:rPr>
        <w:tab/>
      </w:r>
      <w:r w:rsidRPr="00F871DC">
        <w:rPr>
          <w:rFonts w:asciiTheme="minorHAnsi" w:hAnsiTheme="minorHAnsi"/>
          <w:i/>
        </w:rPr>
        <w:tab/>
      </w:r>
    </w:p>
    <w:p w14:paraId="059FC607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 xml:space="preserve">By signing this form you agree that your image, interview or information written on a piece about you can be used for these purposes by the </w:t>
      </w:r>
      <w:r>
        <w:rPr>
          <w:rFonts w:asciiTheme="minorHAnsi" w:hAnsiTheme="minorHAnsi"/>
        </w:rPr>
        <w:t>Partnership</w:t>
      </w:r>
      <w:r w:rsidRPr="009C0B9A">
        <w:rPr>
          <w:rFonts w:asciiTheme="minorHAnsi" w:hAnsiTheme="minorHAnsi"/>
        </w:rPr>
        <w:t xml:space="preserve">.  We will not knowingly use your image or interview for anything that may cause offence, embarrassment or distress. </w:t>
      </w:r>
    </w:p>
    <w:p w14:paraId="5D7CB609" w14:textId="77777777" w:rsidR="004873DA" w:rsidRPr="009C0B9A" w:rsidRDefault="004873DA" w:rsidP="00505CCA">
      <w:pPr>
        <w:pStyle w:val="Default"/>
        <w:rPr>
          <w:rFonts w:asciiTheme="minorHAnsi" w:hAnsiTheme="minorHAnsi"/>
        </w:rPr>
      </w:pPr>
    </w:p>
    <w:p w14:paraId="146059A7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 xml:space="preserve">The images are the copyright of </w:t>
      </w:r>
      <w:r>
        <w:rPr>
          <w:rFonts w:asciiTheme="minorHAnsi" w:hAnsiTheme="minorHAnsi"/>
        </w:rPr>
        <w:t xml:space="preserve">Humber, Coast and Vale Health and Care Partnership </w:t>
      </w:r>
      <w:r w:rsidRPr="009C0B9A">
        <w:rPr>
          <w:rFonts w:asciiTheme="minorHAnsi" w:hAnsiTheme="minorHAnsi"/>
        </w:rPr>
        <w:t xml:space="preserve">and may not be reused for any purposes without the </w:t>
      </w:r>
      <w:r>
        <w:rPr>
          <w:rFonts w:asciiTheme="minorHAnsi" w:hAnsiTheme="minorHAnsi"/>
        </w:rPr>
        <w:t>Partnership’s</w:t>
      </w:r>
      <w:r w:rsidRPr="009C0B9A">
        <w:rPr>
          <w:rFonts w:asciiTheme="minorHAnsi" w:hAnsiTheme="minorHAnsi"/>
        </w:rPr>
        <w:t xml:space="preserve"> consent. This applies to any image created by the </w:t>
      </w:r>
      <w:r>
        <w:rPr>
          <w:rFonts w:asciiTheme="minorHAnsi" w:hAnsiTheme="minorHAnsi"/>
        </w:rPr>
        <w:t>Partnership</w:t>
      </w:r>
      <w:r w:rsidRPr="009C0B9A">
        <w:rPr>
          <w:rFonts w:asciiTheme="minorHAnsi" w:hAnsiTheme="minorHAnsi"/>
        </w:rPr>
        <w:t xml:space="preserve">, not images provided to the </w:t>
      </w:r>
      <w:r>
        <w:rPr>
          <w:rFonts w:asciiTheme="minorHAnsi" w:hAnsiTheme="minorHAnsi"/>
        </w:rPr>
        <w:t>Partnership</w:t>
      </w:r>
      <w:r w:rsidRPr="009C0B9A">
        <w:rPr>
          <w:rFonts w:asciiTheme="minorHAnsi" w:hAnsiTheme="minorHAnsi"/>
        </w:rPr>
        <w:t xml:space="preserve"> by the individual(s) featured in the image.</w:t>
      </w:r>
    </w:p>
    <w:p w14:paraId="4F5C221A" w14:textId="77777777" w:rsidR="004873DA" w:rsidRPr="009C0B9A" w:rsidRDefault="004873DA" w:rsidP="00505CCA">
      <w:pPr>
        <w:pStyle w:val="Default"/>
        <w:rPr>
          <w:rFonts w:asciiTheme="minorHAnsi" w:hAnsiTheme="minorHAnsi"/>
        </w:rPr>
      </w:pPr>
    </w:p>
    <w:p w14:paraId="1C950F65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  <w:bCs/>
          <w:color w:val="auto"/>
          <w:bdr w:val="none" w:sz="0" w:space="0" w:color="auto" w:frame="1"/>
          <w:shd w:val="clear" w:color="auto" w:fill="FFFFFF"/>
        </w:rPr>
      </w:pPr>
      <w:r w:rsidRPr="009C0B9A">
        <w:rPr>
          <w:rFonts w:asciiTheme="minorHAnsi" w:hAnsiTheme="minorHAnsi"/>
        </w:rPr>
        <w:t>You can withdraw your consent at any time by contacting the Partnership by phone (01482 344 700) or email (</w:t>
      </w:r>
      <w:hyperlink r:id="rId10" w:history="1">
        <w:r w:rsidRPr="009C0B9A">
          <w:rPr>
            <w:rStyle w:val="Hyperlink"/>
            <w:rFonts w:asciiTheme="minorHAnsi" w:hAnsiTheme="minorHAnsi"/>
          </w:rPr>
          <w:t>hullccg.stpcontactus@nhs.net</w:t>
        </w:r>
      </w:hyperlink>
      <w:r w:rsidRPr="009C0B9A">
        <w:rPr>
          <w:rFonts w:asciiTheme="minorHAnsi" w:eastAsiaTheme="minorEastAsia" w:hAnsiTheme="minorHAnsi"/>
          <w:noProof/>
          <w:color w:val="auto"/>
          <w:lang w:eastAsia="en-GB"/>
        </w:rPr>
        <w:t>).</w:t>
      </w:r>
    </w:p>
    <w:p w14:paraId="1D7C6844" w14:textId="2D114B24" w:rsidR="004873DA" w:rsidRDefault="004873DA" w:rsidP="00505CCA">
      <w:pPr>
        <w:pStyle w:val="Default"/>
        <w:rPr>
          <w:rFonts w:asciiTheme="minorHAnsi" w:hAnsiTheme="minorHAnsi"/>
        </w:rPr>
      </w:pPr>
    </w:p>
    <w:p w14:paraId="0B7C7647" w14:textId="40D23F3C" w:rsidR="00D25C52" w:rsidRDefault="00D25C52" w:rsidP="00505CCA">
      <w:pPr>
        <w:pStyle w:val="Default"/>
        <w:rPr>
          <w:rFonts w:asciiTheme="minorHAnsi" w:hAnsiTheme="minorHAnsi"/>
        </w:rPr>
      </w:pPr>
    </w:p>
    <w:p w14:paraId="5CD0B889" w14:textId="77777777" w:rsidR="00D25C52" w:rsidRPr="009C0B9A" w:rsidRDefault="00D25C52" w:rsidP="00505CCA">
      <w:pPr>
        <w:pStyle w:val="Default"/>
        <w:rPr>
          <w:rFonts w:asciiTheme="minorHAnsi" w:hAnsiTheme="minorHAnsi"/>
        </w:rPr>
      </w:pPr>
    </w:p>
    <w:p w14:paraId="48B8B29F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>----------------------------------------------------------------------------------------------------------------</w:t>
      </w:r>
    </w:p>
    <w:p w14:paraId="70A96742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  <w:b/>
        </w:rPr>
      </w:pPr>
      <w:r w:rsidRPr="009C0B9A">
        <w:rPr>
          <w:rFonts w:asciiTheme="minorHAnsi" w:hAnsiTheme="minorHAnsi"/>
          <w:b/>
        </w:rPr>
        <w:lastRenderedPageBreak/>
        <w:t xml:space="preserve">I, the undersigned, give my full consent for my image/interview to be used as indicated above. </w:t>
      </w:r>
    </w:p>
    <w:p w14:paraId="2DEB4597" w14:textId="57BB6BF0" w:rsidR="004873D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11E0076F" w14:textId="77777777" w:rsidR="00452CBB" w:rsidRPr="009C0B9A" w:rsidRDefault="00452CBB" w:rsidP="00505CCA">
      <w:pPr>
        <w:pStyle w:val="Default"/>
        <w:ind w:left="-426"/>
        <w:rPr>
          <w:rFonts w:asciiTheme="minorHAnsi" w:hAnsiTheme="minorHAnsi"/>
        </w:rPr>
      </w:pPr>
    </w:p>
    <w:p w14:paraId="35D97A03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 xml:space="preserve">Signature …………………………………….   Print Name ………………………………………...... </w:t>
      </w:r>
    </w:p>
    <w:p w14:paraId="732A9BDB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44AA076F" w14:textId="77777777" w:rsidR="00D507D7" w:rsidRDefault="00D507D7" w:rsidP="00505CCA">
      <w:pPr>
        <w:pStyle w:val="Default"/>
        <w:ind w:left="-426"/>
        <w:rPr>
          <w:rFonts w:asciiTheme="minorHAnsi" w:hAnsiTheme="minorHAnsi"/>
        </w:rPr>
      </w:pPr>
    </w:p>
    <w:p w14:paraId="49EC164C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 xml:space="preserve">Telephone number …………………………..  Mobile number ……………………………………… </w:t>
      </w:r>
      <w:r>
        <w:rPr>
          <w:rFonts w:asciiTheme="minorHAnsi" w:hAnsiTheme="minorHAnsi"/>
        </w:rPr>
        <w:br/>
      </w:r>
      <w:r w:rsidRPr="009C0B9A">
        <w:rPr>
          <w:rFonts w:asciiTheme="minorHAnsi" w:hAnsiTheme="minorHAnsi"/>
        </w:rPr>
        <w:t>Address</w:t>
      </w:r>
      <w:r>
        <w:rPr>
          <w:rFonts w:asciiTheme="minorHAnsi" w:hAnsiTheme="minorHAnsi"/>
        </w:rPr>
        <w:t xml:space="preserve"> </w:t>
      </w:r>
      <w:r w:rsidRPr="009C0B9A">
        <w:rPr>
          <w:rFonts w:asciiTheme="minorHAnsi" w:hAnsiTheme="minorHAnsi"/>
        </w:rPr>
        <w:t xml:space="preserve">…………………………………………………………………………………………………. </w:t>
      </w:r>
    </w:p>
    <w:p w14:paraId="01204DCF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4F55BCC4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 xml:space="preserve">…………………………………………………………………………………………………………… </w:t>
      </w:r>
    </w:p>
    <w:p w14:paraId="27377862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</w:p>
    <w:p w14:paraId="161209FE" w14:textId="77777777" w:rsidR="004873DA" w:rsidRPr="009C0B9A" w:rsidRDefault="004873DA" w:rsidP="00505CCA">
      <w:pPr>
        <w:pStyle w:val="Default"/>
        <w:ind w:left="-426"/>
        <w:rPr>
          <w:rFonts w:asciiTheme="minorHAnsi" w:hAnsiTheme="minorHAnsi"/>
        </w:rPr>
      </w:pPr>
      <w:r w:rsidRPr="009C0B9A">
        <w:rPr>
          <w:rFonts w:asciiTheme="minorHAnsi" w:hAnsiTheme="minorHAnsi"/>
        </w:rPr>
        <w:t>Date (DD/MM/YY) ………/………/………</w:t>
      </w:r>
    </w:p>
    <w:p w14:paraId="4D160633" w14:textId="77777777" w:rsidR="004873DA" w:rsidRPr="009C0B9A" w:rsidRDefault="004873DA" w:rsidP="00505CCA">
      <w:pPr>
        <w:pStyle w:val="Default"/>
        <w:rPr>
          <w:rFonts w:asciiTheme="minorHAnsi" w:hAnsiTheme="minorHAnsi"/>
        </w:rPr>
      </w:pPr>
    </w:p>
    <w:p w14:paraId="60F8C3D1" w14:textId="77777777" w:rsidR="004873DA" w:rsidRDefault="004873DA" w:rsidP="00505CCA">
      <w:pPr>
        <w:pStyle w:val="Default"/>
        <w:ind w:left="-426"/>
        <w:rPr>
          <w:rFonts w:ascii="Calibri" w:hAnsi="Calibri"/>
          <w:b/>
          <w:bCs/>
          <w:color w:val="004A9B"/>
          <w:sz w:val="28"/>
          <w:szCs w:val="20"/>
        </w:rPr>
      </w:pPr>
      <w:r w:rsidRPr="009C0B9A">
        <w:rPr>
          <w:rFonts w:asciiTheme="minorHAnsi" w:hAnsiTheme="minorHAnsi"/>
          <w:b/>
        </w:rPr>
        <w:t>Humber, Coast and Vale Health and Care Partnership</w:t>
      </w:r>
      <w:r w:rsidRPr="009C0B9A">
        <w:rPr>
          <w:rFonts w:asciiTheme="minorHAnsi" w:hAnsiTheme="minorHAnsi"/>
          <w:b/>
        </w:rPr>
        <w:br/>
      </w:r>
      <w:r w:rsidRPr="00C50635">
        <w:rPr>
          <w:rFonts w:asciiTheme="minorHAnsi" w:eastAsiaTheme="minorEastAsia" w:hAnsiTheme="minorHAnsi"/>
          <w:noProof/>
          <w:color w:val="auto"/>
          <w:lang w:eastAsia="en-GB"/>
        </w:rPr>
        <w:t>2</w:t>
      </w:r>
      <w:r w:rsidRPr="00C50635">
        <w:rPr>
          <w:rFonts w:asciiTheme="minorHAnsi" w:eastAsiaTheme="minorEastAsia" w:hAnsiTheme="minorHAnsi"/>
          <w:noProof/>
          <w:color w:val="auto"/>
          <w:vertAlign w:val="superscript"/>
          <w:lang w:eastAsia="en-GB"/>
        </w:rPr>
        <w:t>nd</w:t>
      </w:r>
      <w:r w:rsidRPr="00C50635">
        <w:rPr>
          <w:rFonts w:asciiTheme="minorHAnsi" w:eastAsiaTheme="minorEastAsia" w:hAnsiTheme="minorHAnsi"/>
          <w:noProof/>
          <w:color w:val="auto"/>
          <w:lang w:eastAsia="en-GB"/>
        </w:rPr>
        <w:t xml:space="preserve"> Floor, Wilberforce Court, Alfred Gelder Street, Hull, HU1 1UY</w:t>
      </w:r>
      <w:r w:rsidRPr="009C0B9A">
        <w:rPr>
          <w:rFonts w:asciiTheme="minorHAnsi" w:hAnsiTheme="minorHAnsi"/>
          <w:b/>
        </w:rPr>
        <w:br/>
      </w:r>
      <w:r w:rsidRPr="00C50635">
        <w:rPr>
          <w:rFonts w:asciiTheme="minorHAnsi" w:hAnsiTheme="minorHAnsi"/>
        </w:rPr>
        <w:t>Phone</w:t>
      </w:r>
      <w:r>
        <w:rPr>
          <w:rFonts w:asciiTheme="minorHAnsi" w:hAnsiTheme="minorHAnsi"/>
        </w:rPr>
        <w:t>:</w:t>
      </w:r>
      <w:r w:rsidRPr="009C0B9A">
        <w:rPr>
          <w:rFonts w:asciiTheme="minorHAnsi" w:hAnsiTheme="minorHAnsi"/>
          <w:b/>
        </w:rPr>
        <w:t xml:space="preserve"> </w:t>
      </w:r>
      <w:r w:rsidRPr="009C0B9A">
        <w:rPr>
          <w:rFonts w:asciiTheme="minorHAnsi" w:hAnsiTheme="minorHAnsi"/>
        </w:rPr>
        <w:t>01482 344 700</w:t>
      </w:r>
      <w:r>
        <w:rPr>
          <w:rFonts w:asciiTheme="minorHAnsi" w:hAnsiTheme="minorHAnsi"/>
          <w:b/>
        </w:rPr>
        <w:tab/>
      </w:r>
      <w:r w:rsidRPr="00C50635">
        <w:rPr>
          <w:rFonts w:asciiTheme="minorHAnsi" w:hAnsiTheme="minorHAnsi"/>
        </w:rPr>
        <w:t>Email</w:t>
      </w:r>
      <w:r>
        <w:rPr>
          <w:rFonts w:asciiTheme="minorHAnsi" w:hAnsiTheme="minorHAnsi"/>
        </w:rPr>
        <w:t>:</w:t>
      </w:r>
      <w:r w:rsidRPr="009C0B9A">
        <w:rPr>
          <w:rFonts w:asciiTheme="minorHAnsi" w:hAnsiTheme="minorHAnsi"/>
          <w:b/>
        </w:rPr>
        <w:t xml:space="preserve"> </w:t>
      </w:r>
      <w:hyperlink r:id="rId11" w:history="1">
        <w:r w:rsidRPr="009C0B9A">
          <w:rPr>
            <w:rStyle w:val="Hyperlink"/>
            <w:rFonts w:asciiTheme="minorHAnsi" w:hAnsiTheme="minorHAnsi"/>
          </w:rPr>
          <w:t>hullccg.stpcontactus@nhs.net</w:t>
        </w:r>
      </w:hyperlink>
    </w:p>
    <w:sectPr w:rsidR="004873D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433F" w14:textId="77777777" w:rsidR="0070604A" w:rsidRDefault="0070604A" w:rsidP="003368C6">
      <w:pPr>
        <w:spacing w:after="0" w:line="240" w:lineRule="auto"/>
      </w:pPr>
      <w:r>
        <w:separator/>
      </w:r>
    </w:p>
  </w:endnote>
  <w:endnote w:type="continuationSeparator" w:id="0">
    <w:p w14:paraId="5F5B2C61" w14:textId="77777777" w:rsidR="0070604A" w:rsidRDefault="0070604A" w:rsidP="0033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9F95" w14:textId="77777777" w:rsidR="003368C6" w:rsidRDefault="00DA0EEA" w:rsidP="003368C6">
    <w:pPr>
      <w:pStyle w:val="Footer"/>
      <w:jc w:val="both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45EC715" wp14:editId="430831E4">
          <wp:simplePos x="0" y="0"/>
          <wp:positionH relativeFrom="column">
            <wp:posOffset>-257175</wp:posOffset>
          </wp:positionH>
          <wp:positionV relativeFrom="paragraph">
            <wp:posOffset>-262255</wp:posOffset>
          </wp:positionV>
          <wp:extent cx="6269355" cy="723900"/>
          <wp:effectExtent l="0" t="0" r="0" b="0"/>
          <wp:wrapTight wrapText="bothSides">
            <wp:wrapPolygon edited="0">
              <wp:start x="4594" y="0"/>
              <wp:lineTo x="4135" y="568"/>
              <wp:lineTo x="1575" y="13074"/>
              <wp:lineTo x="197" y="18189"/>
              <wp:lineTo x="0" y="19895"/>
              <wp:lineTo x="0" y="21032"/>
              <wp:lineTo x="21462" y="21032"/>
              <wp:lineTo x="21528" y="17621"/>
              <wp:lineTo x="21528" y="14211"/>
              <wp:lineTo x="16605" y="9095"/>
              <wp:lineTo x="16737" y="5116"/>
              <wp:lineTo x="15424" y="3979"/>
              <wp:lineTo x="6235" y="0"/>
              <wp:lineTo x="459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715-HCV-3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3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7E1AF" w14:textId="77777777" w:rsidR="003368C6" w:rsidRDefault="003368C6" w:rsidP="0033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E0F4" w14:textId="77777777" w:rsidR="0070604A" w:rsidRDefault="0070604A" w:rsidP="003368C6">
      <w:pPr>
        <w:spacing w:after="0" w:line="240" w:lineRule="auto"/>
      </w:pPr>
      <w:r>
        <w:separator/>
      </w:r>
    </w:p>
  </w:footnote>
  <w:footnote w:type="continuationSeparator" w:id="0">
    <w:p w14:paraId="6AEFD106" w14:textId="77777777" w:rsidR="0070604A" w:rsidRDefault="0070604A" w:rsidP="00336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A4884"/>
    <w:multiLevelType w:val="hybridMultilevel"/>
    <w:tmpl w:val="7C2C116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58105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DA"/>
    <w:rsid w:val="00036A98"/>
    <w:rsid w:val="000A502E"/>
    <w:rsid w:val="00221F3B"/>
    <w:rsid w:val="002E7FD5"/>
    <w:rsid w:val="003368C6"/>
    <w:rsid w:val="00445461"/>
    <w:rsid w:val="00452CBB"/>
    <w:rsid w:val="004873DA"/>
    <w:rsid w:val="004F459D"/>
    <w:rsid w:val="00505CCA"/>
    <w:rsid w:val="00522D85"/>
    <w:rsid w:val="00565B3C"/>
    <w:rsid w:val="005B18DE"/>
    <w:rsid w:val="006530B9"/>
    <w:rsid w:val="006F1CD8"/>
    <w:rsid w:val="0070604A"/>
    <w:rsid w:val="00723828"/>
    <w:rsid w:val="0076040A"/>
    <w:rsid w:val="007C74E5"/>
    <w:rsid w:val="00844B56"/>
    <w:rsid w:val="00916D42"/>
    <w:rsid w:val="0092513C"/>
    <w:rsid w:val="00A7522B"/>
    <w:rsid w:val="00C0322C"/>
    <w:rsid w:val="00D25C52"/>
    <w:rsid w:val="00D507D7"/>
    <w:rsid w:val="00DA0EEA"/>
    <w:rsid w:val="00DD7C4B"/>
    <w:rsid w:val="00F47292"/>
    <w:rsid w:val="00F553A4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1F0F5"/>
  <w15:docId w15:val="{5D7AFAB3-302E-408B-8CC1-2B2CB0B1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DA"/>
    <w:rPr>
      <w:rFonts w:ascii="Arial" w:eastAsiaTheme="minorHAnsi" w:hAnsi="Arial" w:cs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1E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8C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6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8C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3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73DA"/>
    <w:pPr>
      <w:spacing w:after="0" w:line="240" w:lineRule="auto"/>
    </w:pPr>
    <w:rPr>
      <w:rFonts w:ascii="Arial" w:eastAsiaTheme="minorHAnsi" w:hAnsi="Arial" w:cs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llccg.stpcontactus@nhs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hullccg.stpcontactu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.stevens\Desktop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2B1D46874EC42ADF7C8FF3D66F2E3" ma:contentTypeVersion="8" ma:contentTypeDescription="Create a new document." ma:contentTypeScope="" ma:versionID="6c2f0fe9b06831792f4435618a0d2c80">
  <xsd:schema xmlns:xsd="http://www.w3.org/2001/XMLSchema" xmlns:xs="http://www.w3.org/2001/XMLSchema" xmlns:p="http://schemas.microsoft.com/office/2006/metadata/properties" xmlns:ns1="http://schemas.microsoft.com/sharepoint/v3" xmlns:ns2="acbd5a54-67a2-415f-9d40-4f363c204df8" targetNamespace="http://schemas.microsoft.com/office/2006/metadata/properties" ma:root="true" ma:fieldsID="ef9c5ec1cce53c3336cdefce8705c742" ns1:_="" ns2:_="">
    <xsd:import namespace="http://schemas.microsoft.com/sharepoint/v3"/>
    <xsd:import namespace="acbd5a54-67a2-415f-9d40-4f363c204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5a54-67a2-415f-9d40-4f363c204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7F3D9-DBAB-48DF-BD57-4FB20A831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3F257-CB05-45DB-8166-9EB4342D37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B5668A-4F5D-423E-B42F-D6A6AA5DD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d5a54-67a2-415f-9d40-4f363c204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eMBED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eMBED</dc:creator>
  <cp:lastModifiedBy>FIELDSEND, Rachael (N3I LIMITED)</cp:lastModifiedBy>
  <cp:revision>2</cp:revision>
  <dcterms:created xsi:type="dcterms:W3CDTF">2022-07-13T10:49:00Z</dcterms:created>
  <dcterms:modified xsi:type="dcterms:W3CDTF">2022-07-13T10:49:00Z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0x01010055D2B1D46874EC42ADF7C8FF3D66F2E3</vt:lpwstr>
  </property>
</Properties>
</file>